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9" w:rsidRDefault="00306F5C">
      <w:r>
        <w:fldChar w:fldCharType="begin"/>
      </w:r>
      <w:r>
        <w:instrText xml:space="preserve"> HYPERLINK "https://www.youtube.com/watch?v=TXM6oIHF78M" </w:instrText>
      </w:r>
      <w:r>
        <w:fldChar w:fldCharType="separate"/>
      </w:r>
      <w:r>
        <w:rPr>
          <w:rStyle w:val="Hipercze"/>
        </w:rPr>
        <w:t>https://www.youtube.com/watch?v=TXM6oIHF78M</w:t>
      </w:r>
      <w:r>
        <w:fldChar w:fldCharType="end"/>
      </w:r>
      <w:r>
        <w:t xml:space="preserve"> – </w:t>
      </w:r>
      <w:proofErr w:type="spellStart"/>
      <w:r>
        <w:t>stomia</w:t>
      </w:r>
      <w:proofErr w:type="spellEnd"/>
      <w:r>
        <w:t xml:space="preserve"> pielęgnacja</w:t>
      </w:r>
    </w:p>
    <w:p w:rsidR="00306F5C" w:rsidRDefault="00306F5C">
      <w:hyperlink r:id="rId4" w:history="1">
        <w:r>
          <w:rPr>
            <w:rStyle w:val="Hipercze"/>
          </w:rPr>
          <w:t>https://www.youtube.com/watch?v=qgF6T2RZjNw</w:t>
        </w:r>
      </w:hyperlink>
      <w:r>
        <w:t xml:space="preserve"> sprzęt </w:t>
      </w:r>
      <w:proofErr w:type="spellStart"/>
      <w:r>
        <w:t>stomijny</w:t>
      </w:r>
      <w:proofErr w:type="spellEnd"/>
    </w:p>
    <w:p w:rsidR="00306F5C" w:rsidRDefault="00306F5C">
      <w:hyperlink r:id="rId5" w:history="1">
        <w:r>
          <w:rPr>
            <w:rStyle w:val="Hipercze"/>
          </w:rPr>
          <w:t>https://www.youtube.com/watch?v=m3-pWvYnKI8</w:t>
        </w:r>
      </w:hyperlink>
      <w:r>
        <w:t xml:space="preserve"> stawianie baniek ogniowych</w:t>
      </w:r>
    </w:p>
    <w:p w:rsidR="00306F5C" w:rsidRDefault="00306F5C">
      <w:hyperlink r:id="rId6" w:history="1">
        <w:r>
          <w:rPr>
            <w:rStyle w:val="Hipercze"/>
          </w:rPr>
          <w:t>https://www.youtube.com/watch?v=pjA6qk4qT74</w:t>
        </w:r>
      </w:hyperlink>
      <w:r>
        <w:t xml:space="preserve"> stawianie baniek </w:t>
      </w:r>
      <w:proofErr w:type="spellStart"/>
      <w:r>
        <w:t>bezogniowych</w:t>
      </w:r>
      <w:proofErr w:type="spellEnd"/>
    </w:p>
    <w:p w:rsidR="00306F5C" w:rsidRDefault="00306F5C">
      <w:hyperlink r:id="rId7" w:history="1">
        <w:r>
          <w:rPr>
            <w:rStyle w:val="Hipercze"/>
          </w:rPr>
          <w:t>https://www.youtube.com/watch?v=8dBtVtnhuyU</w:t>
        </w:r>
      </w:hyperlink>
      <w:r>
        <w:t xml:space="preserve"> korzyści stawiania baniek</w:t>
      </w:r>
    </w:p>
    <w:p w:rsidR="00306F5C" w:rsidRDefault="00306F5C">
      <w:hyperlink r:id="rId8" w:history="1">
        <w:r>
          <w:rPr>
            <w:rStyle w:val="Hipercze"/>
          </w:rPr>
          <w:t>https://www.youtube.com/watch?v=o0HYdci5xh4</w:t>
        </w:r>
      </w:hyperlink>
      <w:r>
        <w:t xml:space="preserve"> zabiegi p/zapalne</w:t>
      </w:r>
      <w:bookmarkStart w:id="0" w:name="_GoBack"/>
      <w:bookmarkEnd w:id="0"/>
    </w:p>
    <w:p w:rsidR="00306F5C" w:rsidRDefault="00306F5C"/>
    <w:sectPr w:rsidR="0030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C"/>
    <w:rsid w:val="00306F5C"/>
    <w:rsid w:val="004E4359"/>
    <w:rsid w:val="00C4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87F0"/>
  <w15:chartTrackingRefBased/>
  <w15:docId w15:val="{16EED952-E0A6-4CDE-80FE-29412BD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HYdci5x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dBtVtnhu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A6qk4qT74" TargetMode="External"/><Relationship Id="rId5" Type="http://schemas.openxmlformats.org/officeDocument/2006/relationships/hyperlink" Target="https://www.youtube.com/watch?v=m3-pWvYnKI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gF6T2RZjN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2020-04-15T15:36:00Z</dcterms:created>
  <dcterms:modified xsi:type="dcterms:W3CDTF">2020-04-15T15:49:00Z</dcterms:modified>
</cp:coreProperties>
</file>